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EF" w:rsidRPr="001D5EEF" w:rsidRDefault="001D5EEF" w:rsidP="001D5EEF">
      <w:pPr>
        <w:spacing w:after="0" w:line="480" w:lineRule="atLeast"/>
        <w:outlineLvl w:val="0"/>
        <w:rPr>
          <w:rFonts w:eastAsia="Times New Roman" w:cs="Times New Roman"/>
          <w:sz w:val="24"/>
          <w:szCs w:val="24"/>
        </w:rPr>
      </w:pPr>
      <w:r w:rsidRPr="001D5EEF">
        <w:rPr>
          <w:rFonts w:ascii="Arial" w:eastAsia="Times New Roman" w:hAnsi="Arial" w:cs="Arial"/>
          <w:color w:val="111111"/>
          <w:spacing w:val="-15"/>
          <w:kern w:val="36"/>
          <w:sz w:val="39"/>
          <w:szCs w:val="39"/>
        </w:rPr>
        <w:t xml:space="preserve">Đề kiểm tra 15 phút Công nghệ 10 Học kì 2 </w:t>
      </w:r>
      <w:bookmarkStart w:id="0" w:name="_GoBack"/>
      <w:bookmarkEnd w:id="0"/>
    </w:p>
    <w:p w:rsidR="001D5EEF" w:rsidRPr="001D5EEF" w:rsidRDefault="001D5EEF" w:rsidP="001D5EEF">
      <w:pPr>
        <w:spacing w:before="150" w:after="150" w:line="240" w:lineRule="auto"/>
        <w:rPr>
          <w:rFonts w:eastAsia="Times New Roman" w:cs="Times New Roman"/>
          <w:sz w:val="24"/>
          <w:szCs w:val="24"/>
        </w:rPr>
      </w:pPr>
    </w:p>
    <w:p w:rsidR="001D5EEF" w:rsidRPr="001D5EEF" w:rsidRDefault="001D5EEF" w:rsidP="001D5EEF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0000"/>
          <w:sz w:val="24"/>
          <w:szCs w:val="24"/>
        </w:rPr>
        <w:t>Đề kiểm tra Công nghệ 10 - Học kì 2</w:t>
      </w:r>
    </w:p>
    <w:p w:rsidR="001D5EEF" w:rsidRPr="001D5EEF" w:rsidRDefault="001D5EEF" w:rsidP="001D5EEF">
      <w:pPr>
        <w:spacing w:after="240" w:line="360" w:lineRule="atLeast"/>
        <w:ind w:left="48" w:right="48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i/>
          <w:iCs/>
          <w:color w:val="000000"/>
          <w:sz w:val="24"/>
          <w:szCs w:val="24"/>
        </w:rPr>
        <w:t>Thời gian làm bài: 15 phút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Sinh trưởng và phát dục là hai quá trình khác nhau nhưng: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Thống nhất với nhau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Bổ sung cho nhau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Hỗ trợ nhau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3 đáp án trên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2.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Qua quá trình sinh trưởng và phát dục làm cơ thể vật nuôi: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Lớn lên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Hoàn chỉnh về cấu tạo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Hoàn chỉnh về chức năng sinh lí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3 đáp án trên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3.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Gia súc sinh trưởng, phát dục qua giai đoạn nào?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Giai đoạn phôi thai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Giai đoạn tiền phôi thai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Cả A và B đều đúng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A và B đều sai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4.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Giai đoạn sau phôi thai của gia súc có thời kì nào?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Thời kì bú sữa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Thời kì sau bú sữa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lastRenderedPageBreak/>
        <w:t>C. Cả A và B đều đúng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Đáp án khác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5.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Đối với con vật, để phân biệt đực, cái người ta dùng từ ngữ nào?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Giới tính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Tính biệt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Cả A và B đều đúng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Đáp án khác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6.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Khả năng sinh trưởng của vật nuôi được đánh giá bằng: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Tốc độ tăng khối lượng cơ thể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Mức tiêu tốn thức ăn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Cả A và B đều đúng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Đáp án khác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7.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Sức sản xuất của vật nuôi phụ thuộc vào: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Giống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Chế độ chăm sóc, nuôi dưỡng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Đặc điểm cá thể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3 đáp án trên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8.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Quá trình chọn lọc cá thể có bước nào?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Chọn lọc tổ tiên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Chọn lọc bản thân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Kiểm tra đời sau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3 đáp án trên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lastRenderedPageBreak/>
        <w:t>Câu 9.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Phương pháp kiểm tra đời sau có hiệu quả chọn lọc: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Cao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Thấp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Trung bình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3 đáp án trên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b/>
          <w:bCs/>
          <w:color w:val="008000"/>
          <w:sz w:val="24"/>
          <w:szCs w:val="24"/>
        </w:rPr>
        <w:t>Câu 10. </w:t>
      </w:r>
      <w:r w:rsidRPr="001D5EEF">
        <w:rPr>
          <w:rFonts w:ascii="Arial" w:eastAsia="Times New Roman" w:hAnsi="Arial" w:cs="Arial"/>
          <w:color w:val="000000"/>
          <w:sz w:val="24"/>
          <w:szCs w:val="24"/>
        </w:rPr>
        <w:t>Con vật được chọn làm giống yêu cầu: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A. Lớn nhanh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B. Mức tiêu tốn thức ăn thấp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C. Cơ thể phát triển hoàn thiện</w:t>
      </w:r>
    </w:p>
    <w:p w:rsidR="001D5EEF" w:rsidRPr="001D5EEF" w:rsidRDefault="001D5EEF" w:rsidP="001D5EEF">
      <w:pPr>
        <w:spacing w:after="240" w:line="360" w:lineRule="atLeast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D5EEF">
        <w:rPr>
          <w:rFonts w:ascii="Arial" w:eastAsia="Times New Roman" w:hAnsi="Arial" w:cs="Arial"/>
          <w:color w:val="000000"/>
          <w:sz w:val="24"/>
          <w:szCs w:val="24"/>
        </w:rPr>
        <w:t>D. Cả 3 đáp án trên</w:t>
      </w:r>
    </w:p>
    <w:p w:rsidR="00224A41" w:rsidRDefault="00224A41"/>
    <w:sectPr w:rsidR="0022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016F5"/>
    <w:multiLevelType w:val="multilevel"/>
    <w:tmpl w:val="F6E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EF"/>
    <w:rsid w:val="001D5EEF"/>
    <w:rsid w:val="002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2020-03-09T13:54:00Z</dcterms:created>
  <dcterms:modified xsi:type="dcterms:W3CDTF">2020-03-09T13:54:00Z</dcterms:modified>
</cp:coreProperties>
</file>